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6F7C3" w14:textId="77777777" w:rsidR="003510C8" w:rsidRDefault="00310CE9">
      <w:pPr>
        <w:spacing w:after="0" w:line="259" w:lineRule="auto"/>
        <w:ind w:left="7" w:firstLine="0"/>
        <w:jc w:val="center"/>
      </w:pPr>
      <w:r>
        <w:rPr>
          <w:b/>
        </w:rPr>
        <w:t>J</w:t>
      </w:r>
      <w:r>
        <w:rPr>
          <w:b/>
          <w:sz w:val="19"/>
        </w:rPr>
        <w:t xml:space="preserve">OB </w:t>
      </w:r>
      <w:r>
        <w:rPr>
          <w:b/>
        </w:rPr>
        <w:t>D</w:t>
      </w:r>
      <w:r>
        <w:rPr>
          <w:b/>
          <w:sz w:val="19"/>
        </w:rPr>
        <w:t>ESCRIPTION</w:t>
      </w:r>
      <w:r>
        <w:rPr>
          <w:b/>
        </w:rPr>
        <w:t xml:space="preserve"> </w:t>
      </w:r>
    </w:p>
    <w:tbl>
      <w:tblPr>
        <w:tblStyle w:val="TableGrid"/>
        <w:tblW w:w="4096" w:type="dxa"/>
        <w:tblInd w:w="0" w:type="dxa"/>
        <w:tblLook w:val="04A0" w:firstRow="1" w:lastRow="0" w:firstColumn="1" w:lastColumn="0" w:noHBand="0" w:noVBand="1"/>
      </w:tblPr>
      <w:tblGrid>
        <w:gridCol w:w="2160"/>
        <w:gridCol w:w="1936"/>
      </w:tblGrid>
      <w:tr w:rsidR="003510C8" w14:paraId="2B5DA484" w14:textId="77777777">
        <w:trPr>
          <w:trHeight w:val="29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2DBDCBD" w14:textId="77777777" w:rsidR="003510C8" w:rsidRDefault="00310CE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27B023E4" w14:textId="77777777" w:rsidR="003510C8" w:rsidRDefault="003510C8">
            <w:pPr>
              <w:spacing w:after="160" w:line="259" w:lineRule="auto"/>
              <w:ind w:left="0" w:firstLine="0"/>
            </w:pPr>
          </w:p>
        </w:tc>
      </w:tr>
      <w:tr w:rsidR="003510C8" w14:paraId="2073AF4A" w14:textId="77777777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27D28C1" w14:textId="77777777" w:rsidR="003510C8" w:rsidRDefault="00310CE9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rPr>
                <w:b/>
              </w:rPr>
              <w:t>J</w:t>
            </w:r>
            <w:r>
              <w:rPr>
                <w:b/>
                <w:sz w:val="19"/>
              </w:rPr>
              <w:t xml:space="preserve">OB </w:t>
            </w:r>
            <w:r>
              <w:rPr>
                <w:b/>
              </w:rPr>
              <w:t>T</w:t>
            </w:r>
            <w:r>
              <w:rPr>
                <w:b/>
                <w:sz w:val="19"/>
              </w:rPr>
              <w:t>ITLE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569154EB" w14:textId="77777777" w:rsidR="003510C8" w:rsidRDefault="00310CE9">
            <w:pPr>
              <w:spacing w:after="0" w:line="259" w:lineRule="auto"/>
              <w:ind w:left="0" w:firstLine="0"/>
            </w:pPr>
            <w:r>
              <w:t xml:space="preserve">Senior Pastor </w:t>
            </w:r>
          </w:p>
        </w:tc>
      </w:tr>
      <w:tr w:rsidR="003510C8" w14:paraId="44405C38" w14:textId="77777777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1185D49" w14:textId="77777777" w:rsidR="003510C8" w:rsidRDefault="00310CE9">
            <w:pPr>
              <w:spacing w:after="0" w:line="259" w:lineRule="auto"/>
              <w:ind w:left="0" w:firstLine="0"/>
            </w:pPr>
            <w:r>
              <w:rPr>
                <w:b/>
              </w:rPr>
              <w:t>R</w:t>
            </w:r>
            <w:r>
              <w:rPr>
                <w:b/>
                <w:sz w:val="19"/>
              </w:rPr>
              <w:t>EPORTS TO</w:t>
            </w:r>
            <w:r>
              <w:t xml:space="preserve"> 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6EBF8438" w14:textId="77777777" w:rsidR="003510C8" w:rsidRDefault="00310CE9">
            <w:pPr>
              <w:spacing w:after="0" w:line="259" w:lineRule="auto"/>
              <w:ind w:left="0" w:firstLine="0"/>
            </w:pPr>
            <w:r>
              <w:t xml:space="preserve">Board of Elders </w:t>
            </w:r>
          </w:p>
        </w:tc>
      </w:tr>
      <w:tr w:rsidR="003510C8" w14:paraId="78CBE5D0" w14:textId="77777777">
        <w:trPr>
          <w:trHeight w:val="58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41E9E31" w14:textId="77777777" w:rsidR="003510C8" w:rsidRDefault="00310CE9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rPr>
                <w:b/>
              </w:rPr>
              <w:t>S</w:t>
            </w:r>
            <w:r>
              <w:rPr>
                <w:b/>
                <w:sz w:val="19"/>
              </w:rPr>
              <w:t>TATUS</w:t>
            </w:r>
            <w:r>
              <w:t xml:space="preserve"> </w:t>
            </w:r>
            <w:r>
              <w:tab/>
              <w:t xml:space="preserve"> </w:t>
            </w:r>
          </w:p>
          <w:p w14:paraId="55A7B370" w14:textId="77777777" w:rsidR="003510C8" w:rsidRDefault="00310CE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1D9BB06C" w14:textId="77777777" w:rsidR="003510C8" w:rsidRDefault="00310CE9">
            <w:pPr>
              <w:spacing w:after="0" w:line="259" w:lineRule="auto"/>
              <w:ind w:left="0" w:firstLine="0"/>
              <w:jc w:val="both"/>
            </w:pPr>
            <w:r>
              <w:t xml:space="preserve">Full-time, Exempt </w:t>
            </w:r>
          </w:p>
        </w:tc>
      </w:tr>
    </w:tbl>
    <w:p w14:paraId="413C60D0" w14:textId="77777777" w:rsidR="003510C8" w:rsidRDefault="00310CE9">
      <w:pPr>
        <w:spacing w:after="0" w:line="259" w:lineRule="auto"/>
        <w:ind w:left="-5"/>
      </w:pPr>
      <w:r>
        <w:rPr>
          <w:b/>
        </w:rPr>
        <w:t>M</w:t>
      </w:r>
      <w:r>
        <w:rPr>
          <w:b/>
          <w:sz w:val="19"/>
        </w:rPr>
        <w:t>AJOR AREAS OF RESPONSIBILITY</w:t>
      </w:r>
      <w:r>
        <w:rPr>
          <w:b/>
        </w:rPr>
        <w:t xml:space="preserve">: </w:t>
      </w:r>
    </w:p>
    <w:p w14:paraId="445AD5F7" w14:textId="77777777" w:rsidR="003510C8" w:rsidRDefault="00310CE9">
      <w:pPr>
        <w:numPr>
          <w:ilvl w:val="0"/>
          <w:numId w:val="1"/>
        </w:numPr>
        <w:spacing w:after="72"/>
        <w:ind w:hanging="288"/>
      </w:pPr>
      <w:r>
        <w:t xml:space="preserve">Provide leadership, vision, and overall direction for the church </w:t>
      </w:r>
    </w:p>
    <w:p w14:paraId="6BCF4CBB" w14:textId="77777777" w:rsidR="003510C8" w:rsidRDefault="00310CE9">
      <w:pPr>
        <w:ind w:left="283"/>
      </w:pPr>
      <w:r>
        <w:rPr>
          <w:rFonts w:ascii="Arial Unicode MS" w:eastAsia="Arial Unicode MS" w:hAnsi="Arial Unicode MS" w:cs="Arial Unicode MS"/>
        </w:rPr>
        <w:t>▪</w:t>
      </w:r>
      <w:r>
        <w:rPr>
          <w:rFonts w:ascii="Arial" w:eastAsia="Arial" w:hAnsi="Arial" w:cs="Arial"/>
        </w:rPr>
        <w:t xml:space="preserve"> </w:t>
      </w:r>
      <w:r>
        <w:t xml:space="preserve">Seek God regularly in prayer for direction for the church </w:t>
      </w:r>
    </w:p>
    <w:p w14:paraId="0ABF8046" w14:textId="77777777" w:rsidR="003510C8" w:rsidRDefault="00310CE9">
      <w:pPr>
        <w:spacing w:after="74"/>
        <w:ind w:left="633" w:hanging="360"/>
      </w:pPr>
      <w:r>
        <w:rPr>
          <w:rFonts w:ascii="Arial Unicode MS" w:eastAsia="Arial Unicode MS" w:hAnsi="Arial Unicode MS" w:cs="Arial Unicode MS"/>
        </w:rPr>
        <w:t>▪</w:t>
      </w:r>
      <w:r>
        <w:rPr>
          <w:rFonts w:ascii="Arial" w:eastAsia="Arial" w:hAnsi="Arial" w:cs="Arial"/>
        </w:rPr>
        <w:t xml:space="preserve"> </w:t>
      </w:r>
      <w:r>
        <w:t xml:space="preserve">Cast vision for the church at congregational meetings and other appropriate settings </w:t>
      </w:r>
    </w:p>
    <w:p w14:paraId="6FA8A4EA" w14:textId="77777777" w:rsidR="003510C8" w:rsidRDefault="00310CE9">
      <w:pPr>
        <w:spacing w:after="70"/>
        <w:ind w:left="633" w:hanging="360"/>
      </w:pPr>
      <w:r>
        <w:rPr>
          <w:rFonts w:ascii="Arial Unicode MS" w:eastAsia="Arial Unicode MS" w:hAnsi="Arial Unicode MS" w:cs="Arial Unicode MS"/>
        </w:rPr>
        <w:t>▪</w:t>
      </w:r>
      <w:r>
        <w:rPr>
          <w:rFonts w:ascii="Arial" w:eastAsia="Arial" w:hAnsi="Arial" w:cs="Arial"/>
        </w:rPr>
        <w:t xml:space="preserve"> </w:t>
      </w:r>
      <w:r>
        <w:t xml:space="preserve">Participate in the spiritual leadership of the church through active involvement in elder board meetings </w:t>
      </w:r>
    </w:p>
    <w:p w14:paraId="33CB9AA5" w14:textId="77777777" w:rsidR="003510C8" w:rsidRDefault="00310CE9">
      <w:pPr>
        <w:ind w:left="283"/>
      </w:pPr>
      <w:r>
        <w:rPr>
          <w:rFonts w:ascii="Arial Unicode MS" w:eastAsia="Arial Unicode MS" w:hAnsi="Arial Unicode MS" w:cs="Arial Unicode MS"/>
        </w:rPr>
        <w:t>▪</w:t>
      </w:r>
      <w:r>
        <w:rPr>
          <w:rFonts w:ascii="Arial" w:eastAsia="Arial" w:hAnsi="Arial" w:cs="Arial"/>
        </w:rPr>
        <w:t xml:space="preserve"> </w:t>
      </w:r>
      <w:r>
        <w:t xml:space="preserve">Serve as a member of all church boards, participating in meetings when available </w:t>
      </w:r>
    </w:p>
    <w:p w14:paraId="24F88CAD" w14:textId="77777777" w:rsidR="003510C8" w:rsidRDefault="00310CE9">
      <w:pPr>
        <w:ind w:left="283"/>
      </w:pPr>
      <w:r>
        <w:rPr>
          <w:rFonts w:ascii="Arial Unicode MS" w:eastAsia="Arial Unicode MS" w:hAnsi="Arial Unicode MS" w:cs="Arial Unicode MS"/>
        </w:rPr>
        <w:t>▪</w:t>
      </w:r>
      <w:r>
        <w:rPr>
          <w:rFonts w:ascii="Arial" w:eastAsia="Arial" w:hAnsi="Arial" w:cs="Arial"/>
        </w:rPr>
        <w:t xml:space="preserve"> </w:t>
      </w:r>
      <w:r>
        <w:t xml:space="preserve">Model evangelism and personal holiness </w:t>
      </w:r>
    </w:p>
    <w:p w14:paraId="6E398F6D" w14:textId="77777777" w:rsidR="003510C8" w:rsidRDefault="00310CE9">
      <w:pPr>
        <w:spacing w:after="0" w:line="259" w:lineRule="auto"/>
        <w:ind w:left="0" w:firstLine="0"/>
      </w:pPr>
      <w:r>
        <w:t xml:space="preserve"> </w:t>
      </w:r>
    </w:p>
    <w:p w14:paraId="31404CD9" w14:textId="77777777" w:rsidR="003510C8" w:rsidRDefault="00310CE9">
      <w:pPr>
        <w:numPr>
          <w:ilvl w:val="0"/>
          <w:numId w:val="1"/>
        </w:numPr>
        <w:spacing w:after="67"/>
        <w:ind w:hanging="288"/>
      </w:pPr>
      <w:r>
        <w:t xml:space="preserve">Preach and teach God’s Word </w:t>
      </w:r>
    </w:p>
    <w:p w14:paraId="0AD0EB3D" w14:textId="77777777" w:rsidR="003510C8" w:rsidRDefault="00310CE9">
      <w:pPr>
        <w:spacing w:after="70"/>
        <w:ind w:left="633" w:hanging="360"/>
      </w:pPr>
      <w:r>
        <w:rPr>
          <w:rFonts w:ascii="Arial Unicode MS" w:eastAsia="Arial Unicode MS" w:hAnsi="Arial Unicode MS" w:cs="Arial Unicode MS"/>
        </w:rPr>
        <w:t>▪</w:t>
      </w:r>
      <w:r>
        <w:rPr>
          <w:rFonts w:ascii="Arial" w:eastAsia="Arial" w:hAnsi="Arial" w:cs="Arial"/>
        </w:rPr>
        <w:t xml:space="preserve"> </w:t>
      </w:r>
      <w:r>
        <w:t xml:space="preserve">Preach at all weekend worship services, being faithful to Scripture and seeking to help the congregation understand and apply messages to their lives  </w:t>
      </w:r>
    </w:p>
    <w:p w14:paraId="0BDD44CD" w14:textId="77777777" w:rsidR="003510C8" w:rsidRDefault="00310CE9">
      <w:pPr>
        <w:ind w:left="283"/>
      </w:pPr>
      <w:r>
        <w:rPr>
          <w:rFonts w:ascii="Arial Unicode MS" w:eastAsia="Arial Unicode MS" w:hAnsi="Arial Unicode MS" w:cs="Arial Unicode MS"/>
        </w:rPr>
        <w:t>▪</w:t>
      </w:r>
      <w:r>
        <w:rPr>
          <w:rFonts w:ascii="Arial" w:eastAsia="Arial" w:hAnsi="Arial" w:cs="Arial"/>
        </w:rPr>
        <w:t xml:space="preserve"> </w:t>
      </w:r>
      <w:r>
        <w:t xml:space="preserve">Teach one adult Sunday School class at least one quarter each year </w:t>
      </w:r>
    </w:p>
    <w:p w14:paraId="42A52472" w14:textId="77777777" w:rsidR="003510C8" w:rsidRDefault="00310CE9">
      <w:pPr>
        <w:ind w:left="283"/>
      </w:pPr>
      <w:r>
        <w:rPr>
          <w:rFonts w:ascii="Arial Unicode MS" w:eastAsia="Arial Unicode MS" w:hAnsi="Arial Unicode MS" w:cs="Arial Unicode MS"/>
        </w:rPr>
        <w:t>▪</w:t>
      </w:r>
      <w:r>
        <w:rPr>
          <w:rFonts w:ascii="Arial" w:eastAsia="Arial" w:hAnsi="Arial" w:cs="Arial"/>
        </w:rPr>
        <w:t xml:space="preserve"> </w:t>
      </w:r>
      <w:r>
        <w:t xml:space="preserve">Regularly teach in the Wednesday evening programs </w:t>
      </w:r>
    </w:p>
    <w:p w14:paraId="5473F730" w14:textId="77777777" w:rsidR="003510C8" w:rsidRDefault="00310CE9">
      <w:pPr>
        <w:ind w:left="283"/>
      </w:pPr>
      <w:r>
        <w:rPr>
          <w:rFonts w:ascii="Arial Unicode MS" w:eastAsia="Arial Unicode MS" w:hAnsi="Arial Unicode MS" w:cs="Arial Unicode MS"/>
        </w:rPr>
        <w:t>▪</w:t>
      </w:r>
      <w:r>
        <w:rPr>
          <w:rFonts w:ascii="Arial" w:eastAsia="Arial" w:hAnsi="Arial" w:cs="Arial"/>
        </w:rPr>
        <w:t xml:space="preserve"> </w:t>
      </w:r>
      <w:r>
        <w:t xml:space="preserve">Set aside regular times of study in order to be personally equipped for sharing the </w:t>
      </w:r>
    </w:p>
    <w:p w14:paraId="7FDEDB1A" w14:textId="77777777" w:rsidR="003510C8" w:rsidRDefault="00310CE9">
      <w:pPr>
        <w:ind w:left="658"/>
      </w:pPr>
      <w:r>
        <w:t xml:space="preserve">Word with others </w:t>
      </w:r>
    </w:p>
    <w:p w14:paraId="23887F84" w14:textId="77777777" w:rsidR="003510C8" w:rsidRDefault="00310CE9">
      <w:pPr>
        <w:spacing w:after="0" w:line="259" w:lineRule="auto"/>
        <w:ind w:left="0" w:firstLine="0"/>
      </w:pPr>
      <w:r>
        <w:t xml:space="preserve"> </w:t>
      </w:r>
    </w:p>
    <w:p w14:paraId="4690A339" w14:textId="77777777" w:rsidR="003510C8" w:rsidRDefault="00310CE9">
      <w:pPr>
        <w:numPr>
          <w:ilvl w:val="0"/>
          <w:numId w:val="1"/>
        </w:numPr>
        <w:spacing w:after="67"/>
        <w:ind w:hanging="288"/>
      </w:pPr>
      <w:r>
        <w:t xml:space="preserve">Model and encourage a ministry of discipleship </w:t>
      </w:r>
    </w:p>
    <w:p w14:paraId="35D2AB5B" w14:textId="77777777" w:rsidR="003510C8" w:rsidRDefault="00310CE9">
      <w:pPr>
        <w:spacing w:after="70"/>
        <w:ind w:left="633" w:hanging="360"/>
      </w:pPr>
      <w:r>
        <w:rPr>
          <w:rFonts w:ascii="Arial Unicode MS" w:eastAsia="Arial Unicode MS" w:hAnsi="Arial Unicode MS" w:cs="Arial Unicode MS"/>
        </w:rPr>
        <w:t>▪</w:t>
      </w:r>
      <w:r>
        <w:rPr>
          <w:rFonts w:ascii="Arial" w:eastAsia="Arial" w:hAnsi="Arial" w:cs="Arial"/>
        </w:rPr>
        <w:t xml:space="preserve"> </w:t>
      </w:r>
      <w:r>
        <w:t xml:space="preserve">Regularly meet with a small group of men for accountability and leadership development </w:t>
      </w:r>
    </w:p>
    <w:p w14:paraId="6E04A03E" w14:textId="77777777" w:rsidR="003510C8" w:rsidRDefault="00310CE9">
      <w:pPr>
        <w:ind w:left="633" w:hanging="360"/>
      </w:pPr>
      <w:r>
        <w:rPr>
          <w:rFonts w:ascii="Arial Unicode MS" w:eastAsia="Arial Unicode MS" w:hAnsi="Arial Unicode MS" w:cs="Arial Unicode MS"/>
        </w:rPr>
        <w:t>▪</w:t>
      </w:r>
      <w:r>
        <w:rPr>
          <w:rFonts w:ascii="Arial" w:eastAsia="Arial" w:hAnsi="Arial" w:cs="Arial"/>
        </w:rPr>
        <w:t xml:space="preserve"> </w:t>
      </w:r>
      <w:r>
        <w:t xml:space="preserve">Delegate appropriate ministry tasks to others in order to help them develop and grow in their areas of spiritual gifts </w:t>
      </w:r>
    </w:p>
    <w:p w14:paraId="428450BA" w14:textId="77777777" w:rsidR="003510C8" w:rsidRDefault="00310CE9">
      <w:pPr>
        <w:spacing w:after="0" w:line="259" w:lineRule="auto"/>
        <w:ind w:left="0" w:firstLine="0"/>
      </w:pPr>
      <w:r>
        <w:t xml:space="preserve"> </w:t>
      </w:r>
    </w:p>
    <w:p w14:paraId="6919C01E" w14:textId="77777777" w:rsidR="003510C8" w:rsidRDefault="00310CE9">
      <w:pPr>
        <w:numPr>
          <w:ilvl w:val="0"/>
          <w:numId w:val="1"/>
        </w:numPr>
        <w:spacing w:after="67"/>
        <w:ind w:hanging="288"/>
      </w:pPr>
      <w:r>
        <w:t xml:space="preserve">Actively participate in the life of the church and its members </w:t>
      </w:r>
    </w:p>
    <w:p w14:paraId="1BEC22DB" w14:textId="77777777" w:rsidR="003510C8" w:rsidRDefault="00310CE9">
      <w:pPr>
        <w:ind w:left="283"/>
      </w:pPr>
      <w:r>
        <w:rPr>
          <w:rFonts w:ascii="Arial Unicode MS" w:eastAsia="Arial Unicode MS" w:hAnsi="Arial Unicode MS" w:cs="Arial Unicode MS"/>
        </w:rPr>
        <w:t>▪</w:t>
      </w:r>
      <w:r>
        <w:rPr>
          <w:rFonts w:ascii="Arial" w:eastAsia="Arial" w:hAnsi="Arial" w:cs="Arial"/>
        </w:rPr>
        <w:t xml:space="preserve"> </w:t>
      </w:r>
      <w:r>
        <w:t xml:space="preserve">Visit the sick and elderly as available  </w:t>
      </w:r>
    </w:p>
    <w:p w14:paraId="4D01EADF" w14:textId="77777777" w:rsidR="003510C8" w:rsidRDefault="00310CE9">
      <w:pPr>
        <w:ind w:left="283"/>
      </w:pPr>
      <w:r>
        <w:rPr>
          <w:rFonts w:ascii="Arial Unicode MS" w:eastAsia="Arial Unicode MS" w:hAnsi="Arial Unicode MS" w:cs="Arial Unicode MS"/>
        </w:rPr>
        <w:t>▪</w:t>
      </w:r>
      <w:r>
        <w:rPr>
          <w:rFonts w:ascii="Arial" w:eastAsia="Arial" w:hAnsi="Arial" w:cs="Arial"/>
        </w:rPr>
        <w:t xml:space="preserve"> </w:t>
      </w:r>
      <w:r>
        <w:t xml:space="preserve">Perform weddings and funerals for church members as requested </w:t>
      </w:r>
    </w:p>
    <w:p w14:paraId="5D9C5982" w14:textId="77777777" w:rsidR="003510C8" w:rsidRDefault="00310CE9">
      <w:pPr>
        <w:spacing w:after="69"/>
        <w:ind w:left="633" w:hanging="360"/>
      </w:pPr>
      <w:r>
        <w:rPr>
          <w:rFonts w:ascii="Arial Unicode MS" w:eastAsia="Arial Unicode MS" w:hAnsi="Arial Unicode MS" w:cs="Arial Unicode MS"/>
        </w:rPr>
        <w:lastRenderedPageBreak/>
        <w:t>▪</w:t>
      </w:r>
      <w:r>
        <w:rPr>
          <w:rFonts w:ascii="Arial" w:eastAsia="Arial" w:hAnsi="Arial" w:cs="Arial"/>
        </w:rPr>
        <w:t xml:space="preserve"> </w:t>
      </w:r>
      <w:r>
        <w:t xml:space="preserve">Provide counseling services as needed, referring long-term counseling to outside Christian counselors </w:t>
      </w:r>
    </w:p>
    <w:p w14:paraId="5222AAAA" w14:textId="77777777" w:rsidR="003510C8" w:rsidRDefault="00310CE9">
      <w:pPr>
        <w:ind w:left="283"/>
      </w:pPr>
      <w:r>
        <w:rPr>
          <w:rFonts w:ascii="Arial Unicode MS" w:eastAsia="Arial Unicode MS" w:hAnsi="Arial Unicode MS" w:cs="Arial Unicode MS"/>
        </w:rPr>
        <w:t>▪</w:t>
      </w:r>
      <w:r>
        <w:rPr>
          <w:rFonts w:ascii="Arial" w:eastAsia="Arial" w:hAnsi="Arial" w:cs="Arial"/>
        </w:rPr>
        <w:t xml:space="preserve"> </w:t>
      </w:r>
      <w:r>
        <w:t xml:space="preserve">Participate in community events as time allows </w:t>
      </w:r>
    </w:p>
    <w:p w14:paraId="16FA1ED1" w14:textId="77777777" w:rsidR="003510C8" w:rsidRDefault="00310CE9">
      <w:pPr>
        <w:spacing w:after="0" w:line="259" w:lineRule="auto"/>
        <w:ind w:left="0" w:firstLine="0"/>
      </w:pPr>
      <w:r>
        <w:t xml:space="preserve"> </w:t>
      </w:r>
    </w:p>
    <w:p w14:paraId="147CF05A" w14:textId="77777777" w:rsidR="003510C8" w:rsidRDefault="00310CE9">
      <w:pPr>
        <w:numPr>
          <w:ilvl w:val="0"/>
          <w:numId w:val="1"/>
        </w:numPr>
        <w:spacing w:after="67"/>
        <w:ind w:hanging="288"/>
      </w:pPr>
      <w:r>
        <w:t xml:space="preserve">Supervise the paid church staff </w:t>
      </w:r>
    </w:p>
    <w:p w14:paraId="181D578F" w14:textId="77777777" w:rsidR="003510C8" w:rsidRDefault="00310CE9">
      <w:pPr>
        <w:ind w:left="283"/>
      </w:pPr>
      <w:r>
        <w:rPr>
          <w:rFonts w:ascii="Arial Unicode MS" w:eastAsia="Arial Unicode MS" w:hAnsi="Arial Unicode MS" w:cs="Arial Unicode MS"/>
        </w:rPr>
        <w:t>▪</w:t>
      </w:r>
      <w:r>
        <w:rPr>
          <w:rFonts w:ascii="Arial" w:eastAsia="Arial" w:hAnsi="Arial" w:cs="Arial"/>
        </w:rPr>
        <w:t xml:space="preserve"> </w:t>
      </w:r>
      <w:r>
        <w:t xml:space="preserve">Participate in all hiring decisions for church staff </w:t>
      </w:r>
    </w:p>
    <w:p w14:paraId="38B4B888" w14:textId="77777777" w:rsidR="003510C8" w:rsidRDefault="00310CE9">
      <w:pPr>
        <w:ind w:left="283"/>
      </w:pPr>
      <w:r>
        <w:rPr>
          <w:rFonts w:ascii="Arial Unicode MS" w:eastAsia="Arial Unicode MS" w:hAnsi="Arial Unicode MS" w:cs="Arial Unicode MS"/>
        </w:rPr>
        <w:t>▪</w:t>
      </w:r>
      <w:r>
        <w:rPr>
          <w:rFonts w:ascii="Arial" w:eastAsia="Arial" w:hAnsi="Arial" w:cs="Arial"/>
        </w:rPr>
        <w:t xml:space="preserve"> </w:t>
      </w:r>
      <w:r>
        <w:t xml:space="preserve">Provide direction and ongoing supervision for paid staff </w:t>
      </w:r>
    </w:p>
    <w:p w14:paraId="0817FA00" w14:textId="77777777" w:rsidR="003510C8" w:rsidRDefault="00310CE9">
      <w:pPr>
        <w:spacing w:after="69"/>
        <w:ind w:left="633" w:hanging="360"/>
      </w:pPr>
      <w:r>
        <w:rPr>
          <w:rFonts w:ascii="Arial Unicode MS" w:eastAsia="Arial Unicode MS" w:hAnsi="Arial Unicode MS" w:cs="Arial Unicode MS"/>
        </w:rPr>
        <w:t>▪</w:t>
      </w:r>
      <w:r>
        <w:rPr>
          <w:rFonts w:ascii="Arial" w:eastAsia="Arial" w:hAnsi="Arial" w:cs="Arial"/>
        </w:rPr>
        <w:t xml:space="preserve"> </w:t>
      </w:r>
      <w:r>
        <w:t xml:space="preserve">Provide regular feedback to staff regarding performance, including annual written performance reviews </w:t>
      </w:r>
    </w:p>
    <w:p w14:paraId="1ADE7525" w14:textId="77777777" w:rsidR="003510C8" w:rsidRDefault="00310CE9">
      <w:pPr>
        <w:ind w:left="283"/>
      </w:pPr>
      <w:r>
        <w:rPr>
          <w:rFonts w:ascii="Arial Unicode MS" w:eastAsia="Arial Unicode MS" w:hAnsi="Arial Unicode MS" w:cs="Arial Unicode MS"/>
        </w:rPr>
        <w:t>▪</w:t>
      </w:r>
      <w:r>
        <w:rPr>
          <w:rFonts w:ascii="Arial" w:eastAsia="Arial" w:hAnsi="Arial" w:cs="Arial"/>
        </w:rPr>
        <w:t xml:space="preserve"> </w:t>
      </w:r>
      <w:r>
        <w:t xml:space="preserve">Recommend new staff positions as needed </w:t>
      </w:r>
    </w:p>
    <w:p w14:paraId="6340C72F" w14:textId="77777777" w:rsidR="003510C8" w:rsidRDefault="00310CE9">
      <w:pPr>
        <w:spacing w:after="16" w:line="259" w:lineRule="auto"/>
        <w:ind w:left="0" w:firstLine="0"/>
      </w:pPr>
      <w:r>
        <w:t xml:space="preserve"> </w:t>
      </w:r>
    </w:p>
    <w:p w14:paraId="47263F80" w14:textId="77777777" w:rsidR="003510C8" w:rsidRDefault="00310CE9">
      <w:pPr>
        <w:spacing w:after="0" w:line="259" w:lineRule="auto"/>
        <w:ind w:left="-5"/>
      </w:pPr>
      <w:r>
        <w:rPr>
          <w:b/>
        </w:rPr>
        <w:t>K</w:t>
      </w:r>
      <w:r>
        <w:rPr>
          <w:b/>
          <w:sz w:val="19"/>
        </w:rPr>
        <w:t>EY SKILLS AND ABILITIES</w:t>
      </w:r>
      <w:r>
        <w:rPr>
          <w:b/>
        </w:rPr>
        <w:t xml:space="preserve"> </w:t>
      </w:r>
    </w:p>
    <w:p w14:paraId="215EDAC8" w14:textId="77777777" w:rsidR="003510C8" w:rsidRDefault="00310CE9">
      <w:pPr>
        <w:numPr>
          <w:ilvl w:val="0"/>
          <w:numId w:val="2"/>
        </w:numPr>
        <w:ind w:hanging="288"/>
      </w:pPr>
      <w:r>
        <w:t xml:space="preserve">Ability to teach the Bible in a way the average person can understand </w:t>
      </w:r>
    </w:p>
    <w:p w14:paraId="4EFBF6DC" w14:textId="77777777" w:rsidR="003510C8" w:rsidRDefault="00310CE9">
      <w:pPr>
        <w:numPr>
          <w:ilvl w:val="0"/>
          <w:numId w:val="2"/>
        </w:numPr>
        <w:ind w:hanging="288"/>
      </w:pPr>
      <w:r>
        <w:t xml:space="preserve">Ability to show care and compassion to people with diverse needs </w:t>
      </w:r>
    </w:p>
    <w:p w14:paraId="333A2559" w14:textId="77777777" w:rsidR="003510C8" w:rsidRDefault="00310CE9">
      <w:pPr>
        <w:numPr>
          <w:ilvl w:val="0"/>
          <w:numId w:val="2"/>
        </w:numPr>
        <w:ind w:hanging="288"/>
      </w:pPr>
      <w:r>
        <w:t xml:space="preserve">Ability to lead both small and large groups </w:t>
      </w:r>
    </w:p>
    <w:p w14:paraId="58B78F7D" w14:textId="77777777" w:rsidR="003510C8" w:rsidRDefault="00310CE9">
      <w:pPr>
        <w:numPr>
          <w:ilvl w:val="0"/>
          <w:numId w:val="2"/>
        </w:numPr>
        <w:ind w:hanging="288"/>
      </w:pPr>
      <w:r>
        <w:t xml:space="preserve">Ability to manage and prioritize multiple tasks and competing demands for your time </w:t>
      </w:r>
    </w:p>
    <w:p w14:paraId="1508852E" w14:textId="77777777" w:rsidR="003510C8" w:rsidRDefault="00310CE9">
      <w:pPr>
        <w:numPr>
          <w:ilvl w:val="0"/>
          <w:numId w:val="2"/>
        </w:numPr>
        <w:ind w:hanging="288"/>
      </w:pPr>
      <w:r>
        <w:t xml:space="preserve">Willingness to submit to the church constitution, the board of elders, and the official decisions of the membership of the congregation </w:t>
      </w:r>
    </w:p>
    <w:p w14:paraId="02E9F63A" w14:textId="77777777" w:rsidR="003510C8" w:rsidRDefault="00310CE9">
      <w:pPr>
        <w:spacing w:after="18" w:line="259" w:lineRule="auto"/>
        <w:ind w:left="0" w:firstLine="0"/>
      </w:pPr>
      <w:r>
        <w:t xml:space="preserve"> </w:t>
      </w:r>
    </w:p>
    <w:p w14:paraId="6497D19B" w14:textId="77777777" w:rsidR="003510C8" w:rsidRDefault="00310CE9">
      <w:pPr>
        <w:spacing w:after="0" w:line="259" w:lineRule="auto"/>
        <w:ind w:left="-5"/>
      </w:pPr>
      <w:r>
        <w:rPr>
          <w:b/>
        </w:rPr>
        <w:t>E</w:t>
      </w:r>
      <w:r>
        <w:rPr>
          <w:b/>
          <w:sz w:val="19"/>
        </w:rPr>
        <w:t>DUCATION AND EXPERIENCE REQUIREMENTS</w:t>
      </w:r>
      <w:r>
        <w:rPr>
          <w:b/>
        </w:rPr>
        <w:t xml:space="preserve"> </w:t>
      </w:r>
    </w:p>
    <w:p w14:paraId="2F510C8A" w14:textId="77777777" w:rsidR="003510C8" w:rsidRDefault="00310CE9">
      <w:pPr>
        <w:numPr>
          <w:ilvl w:val="0"/>
          <w:numId w:val="3"/>
        </w:numPr>
        <w:ind w:hanging="288"/>
      </w:pPr>
      <w:r>
        <w:t xml:space="preserve">Seminary education plus five years of ministry experience </w:t>
      </w:r>
    </w:p>
    <w:p w14:paraId="535AE3D2" w14:textId="77777777" w:rsidR="003510C8" w:rsidRDefault="00310CE9">
      <w:pPr>
        <w:numPr>
          <w:ilvl w:val="0"/>
          <w:numId w:val="3"/>
        </w:numPr>
        <w:ind w:hanging="288"/>
      </w:pPr>
      <w:r>
        <w:t xml:space="preserve">Demonstrated life of moral and ethical purity, together with the qualities of an elder as described in 1 Timothy and Titus </w:t>
      </w:r>
    </w:p>
    <w:p w14:paraId="60E2D963" w14:textId="77777777" w:rsidR="003510C8" w:rsidRDefault="00310CE9">
      <w:pPr>
        <w:spacing w:after="17" w:line="259" w:lineRule="auto"/>
        <w:ind w:left="0" w:firstLine="0"/>
      </w:pPr>
      <w:r>
        <w:t xml:space="preserve"> </w:t>
      </w:r>
    </w:p>
    <w:p w14:paraId="79BA8C98" w14:textId="77777777" w:rsidR="003510C8" w:rsidRDefault="00310CE9">
      <w:pPr>
        <w:spacing w:after="0" w:line="259" w:lineRule="auto"/>
        <w:ind w:left="-5"/>
      </w:pPr>
      <w:r>
        <w:rPr>
          <w:b/>
        </w:rPr>
        <w:t>R</w:t>
      </w:r>
      <w:r>
        <w:rPr>
          <w:b/>
          <w:sz w:val="19"/>
        </w:rPr>
        <w:t>EQUIREMENTS FOR ALL STAFF</w:t>
      </w:r>
      <w:r>
        <w:rPr>
          <w:b/>
        </w:rPr>
        <w:t xml:space="preserve"> </w:t>
      </w:r>
    </w:p>
    <w:p w14:paraId="04B09710" w14:textId="77777777" w:rsidR="003510C8" w:rsidRDefault="00310CE9">
      <w:pPr>
        <w:numPr>
          <w:ilvl w:val="1"/>
          <w:numId w:val="3"/>
        </w:numPr>
        <w:ind w:hanging="360"/>
      </w:pPr>
      <w:r>
        <w:t xml:space="preserve">Keep regularly scheduled office hours </w:t>
      </w:r>
    </w:p>
    <w:p w14:paraId="059FED66" w14:textId="77777777" w:rsidR="003510C8" w:rsidRDefault="00310CE9">
      <w:pPr>
        <w:numPr>
          <w:ilvl w:val="1"/>
          <w:numId w:val="3"/>
        </w:numPr>
        <w:ind w:hanging="360"/>
      </w:pPr>
      <w:r>
        <w:t xml:space="preserve">Cooperate with other staff members </w:t>
      </w:r>
    </w:p>
    <w:p w14:paraId="63631873" w14:textId="77777777" w:rsidR="003510C8" w:rsidRDefault="00310CE9">
      <w:pPr>
        <w:numPr>
          <w:ilvl w:val="1"/>
          <w:numId w:val="3"/>
        </w:numPr>
        <w:ind w:hanging="360"/>
      </w:pPr>
      <w:r>
        <w:t xml:space="preserve">Follow work rules and procedures  </w:t>
      </w:r>
    </w:p>
    <w:p w14:paraId="6BADEF08" w14:textId="77777777" w:rsidR="003510C8" w:rsidRDefault="00310CE9">
      <w:pPr>
        <w:numPr>
          <w:ilvl w:val="1"/>
          <w:numId w:val="3"/>
        </w:numPr>
        <w:ind w:hanging="360"/>
      </w:pPr>
      <w:r>
        <w:t xml:space="preserve">Take direction from supervisor </w:t>
      </w:r>
    </w:p>
    <w:p w14:paraId="0AB7FE65" w14:textId="77777777" w:rsidR="003510C8" w:rsidRDefault="00310CE9">
      <w:pPr>
        <w:numPr>
          <w:ilvl w:val="1"/>
          <w:numId w:val="3"/>
        </w:numPr>
        <w:ind w:hanging="360"/>
      </w:pPr>
      <w:r>
        <w:t xml:space="preserve">So far as it depends on you, maintain healthy working relationships with all other church staff and volunteers </w:t>
      </w:r>
    </w:p>
    <w:p w14:paraId="4FA71F2A" w14:textId="77777777" w:rsidR="003510C8" w:rsidRDefault="00310CE9">
      <w:pPr>
        <w:spacing w:after="16" w:line="259" w:lineRule="auto"/>
        <w:ind w:left="0" w:firstLine="0"/>
      </w:pPr>
      <w:r>
        <w:t xml:space="preserve"> </w:t>
      </w:r>
    </w:p>
    <w:p w14:paraId="59636A1E" w14:textId="77777777" w:rsidR="003510C8" w:rsidRDefault="00310CE9">
      <w:pPr>
        <w:spacing w:after="0" w:line="259" w:lineRule="auto"/>
        <w:ind w:left="-5"/>
      </w:pPr>
      <w:r>
        <w:rPr>
          <w:b/>
        </w:rPr>
        <w:t>P</w:t>
      </w:r>
      <w:r>
        <w:rPr>
          <w:b/>
          <w:sz w:val="19"/>
        </w:rPr>
        <w:t>HYSICAL REQUIREMENTS</w:t>
      </w:r>
      <w:r>
        <w:t xml:space="preserve"> </w:t>
      </w:r>
    </w:p>
    <w:p w14:paraId="55EAF543" w14:textId="77777777" w:rsidR="003510C8" w:rsidRDefault="00310CE9">
      <w:pPr>
        <w:numPr>
          <w:ilvl w:val="1"/>
          <w:numId w:val="3"/>
        </w:numPr>
        <w:ind w:hanging="360"/>
      </w:pPr>
      <w:r>
        <w:t xml:space="preserve">Ability to speak in front of groups </w:t>
      </w:r>
    </w:p>
    <w:p w14:paraId="31CFE88D" w14:textId="77777777" w:rsidR="003510C8" w:rsidRDefault="00310CE9">
      <w:pPr>
        <w:numPr>
          <w:ilvl w:val="1"/>
          <w:numId w:val="3"/>
        </w:numPr>
        <w:ind w:hanging="360"/>
      </w:pPr>
      <w:r>
        <w:t xml:space="preserve">Ability to stand for up to two </w:t>
      </w:r>
      <w:proofErr w:type="gramStart"/>
      <w:r>
        <w:t>hour</w:t>
      </w:r>
      <w:proofErr w:type="gramEnd"/>
      <w:r>
        <w:t xml:space="preserve">  </w:t>
      </w:r>
    </w:p>
    <w:p w14:paraId="10194191" w14:textId="77777777" w:rsidR="003510C8" w:rsidRDefault="00310CE9">
      <w:pPr>
        <w:numPr>
          <w:ilvl w:val="1"/>
          <w:numId w:val="3"/>
        </w:numPr>
        <w:ind w:hanging="360"/>
      </w:pPr>
      <w:r>
        <w:t xml:space="preserve">Ability to travel up to ten nights per year for conferences and training </w:t>
      </w:r>
    </w:p>
    <w:p w14:paraId="5B9CBE9F" w14:textId="544658A1" w:rsidR="003510C8" w:rsidRDefault="00310CE9">
      <w:pPr>
        <w:spacing w:after="0" w:line="259" w:lineRule="auto"/>
        <w:ind w:left="0" w:firstLine="0"/>
      </w:pPr>
      <w:r>
        <w:t xml:space="preserve"> </w:t>
      </w:r>
    </w:p>
    <w:sectPr w:rsidR="003510C8">
      <w:pgSz w:w="12240" w:h="15840"/>
      <w:pgMar w:top="1479" w:right="1445" w:bottom="171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F76C52"/>
    <w:multiLevelType w:val="hybridMultilevel"/>
    <w:tmpl w:val="BFA48BC2"/>
    <w:lvl w:ilvl="0" w:tplc="3138AA72">
      <w:start w:val="1"/>
      <w:numFmt w:val="decimal"/>
      <w:lvlText w:val="%1)"/>
      <w:lvlJc w:val="left"/>
      <w:pPr>
        <w:ind w:left="2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92F12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8C994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50E6C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4844F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0A408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D6302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82664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22F23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C70014"/>
    <w:multiLevelType w:val="hybridMultilevel"/>
    <w:tmpl w:val="4470D3FE"/>
    <w:lvl w:ilvl="0" w:tplc="77A44404">
      <w:start w:val="1"/>
      <w:numFmt w:val="decimal"/>
      <w:lvlText w:val="%1)"/>
      <w:lvlJc w:val="left"/>
      <w:pPr>
        <w:ind w:left="2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9CAB18">
      <w:start w:val="1"/>
      <w:numFmt w:val="bullet"/>
      <w:lvlText w:val="•"/>
      <w:lvlJc w:val="left"/>
      <w:pPr>
        <w:ind w:left="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34A8D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3AFA6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FC1E3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4743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0B19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BC386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38EFE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D73327"/>
    <w:multiLevelType w:val="hybridMultilevel"/>
    <w:tmpl w:val="183AD864"/>
    <w:lvl w:ilvl="0" w:tplc="20A820F2">
      <w:start w:val="1"/>
      <w:numFmt w:val="decimal"/>
      <w:lvlText w:val="%1)"/>
      <w:lvlJc w:val="left"/>
      <w:pPr>
        <w:ind w:left="2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C4CF7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30AFC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06C41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1804F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E0B7E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A63E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0090D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26684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0C8"/>
    <w:rsid w:val="00310CE9"/>
    <w:rsid w:val="003510C8"/>
    <w:rsid w:val="005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EAB61"/>
  <w15:docId w15:val="{6109D942-6143-7842-9478-6E174F0C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8" w:lineRule="auto"/>
      <w:ind w:left="10" w:hanging="10"/>
    </w:pPr>
    <w:rPr>
      <w:rFonts w:ascii="Tahoma" w:eastAsia="Tahoma" w:hAnsi="Tahoma" w:cs="Tahom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4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subject/>
  <dc:creator>Richard Dahl</dc:creator>
  <cp:keywords/>
  <cp:lastModifiedBy>Mark Opseth</cp:lastModifiedBy>
  <cp:revision>2</cp:revision>
  <dcterms:created xsi:type="dcterms:W3CDTF">2021-03-18T13:07:00Z</dcterms:created>
  <dcterms:modified xsi:type="dcterms:W3CDTF">2021-03-18T13:07:00Z</dcterms:modified>
</cp:coreProperties>
</file>